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A" w:rsidRPr="004D2663" w:rsidRDefault="002B16E9" w:rsidP="002B16E9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center"/>
        <w:rPr>
          <w:rFonts w:asciiTheme="minorHAnsi" w:hAnsiTheme="minorHAnsi" w:cs="Calibri-Bold"/>
          <w:b/>
          <w:bCs/>
          <w:sz w:val="32"/>
          <w:szCs w:val="32"/>
        </w:rPr>
      </w:pPr>
      <w:r w:rsidRPr="002B16E9">
        <w:rPr>
          <w:rFonts w:ascii="Calibri-Bold" w:hAnsi="Calibri-Bold" w:cs="Calibri-Bold"/>
          <w:b/>
          <w:bCs/>
          <w:noProof/>
          <w:sz w:val="40"/>
          <w:szCs w:val="40"/>
          <w:lang w:eastAsia="pt-BR"/>
        </w:rPr>
        <w:drawing>
          <wp:inline distT="0" distB="0" distL="0" distR="0">
            <wp:extent cx="1433514" cy="540913"/>
            <wp:effectExtent l="19050" t="0" r="0" b="0"/>
            <wp:docPr id="5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74" cy="54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sz w:val="40"/>
          <w:szCs w:val="40"/>
        </w:rPr>
        <w:t xml:space="preserve">                 </w:t>
      </w:r>
      <w:r w:rsidR="00792A1A" w:rsidRPr="004D2663">
        <w:rPr>
          <w:rFonts w:asciiTheme="minorHAnsi" w:hAnsiTheme="minorHAnsi" w:cs="Calibri-Bold"/>
          <w:b/>
          <w:bCs/>
          <w:sz w:val="32"/>
          <w:szCs w:val="32"/>
        </w:rPr>
        <w:t>PROMUBE</w:t>
      </w:r>
      <w:r w:rsidRPr="004D2663">
        <w:rPr>
          <w:rFonts w:asciiTheme="minorHAnsi" w:hAnsiTheme="minorHAnsi" w:cs="Calibri-Bold"/>
          <w:b/>
          <w:bCs/>
          <w:sz w:val="32"/>
          <w:szCs w:val="32"/>
        </w:rPr>
        <w:t xml:space="preserve">                     </w:t>
      </w:r>
      <w:r w:rsidRPr="004D2663">
        <w:rPr>
          <w:rFonts w:asciiTheme="minorHAnsi" w:hAnsiTheme="minorHAnsi"/>
          <w:noProof/>
          <w:sz w:val="32"/>
          <w:szCs w:val="32"/>
          <w:lang w:eastAsia="pt-BR"/>
        </w:rPr>
        <w:drawing>
          <wp:inline distT="0" distB="0" distL="0" distR="0">
            <wp:extent cx="1194970" cy="534473"/>
            <wp:effectExtent l="19050" t="0" r="5180" b="0"/>
            <wp:docPr id="9" name="Imagem 9" descr="Resultado de imagem para LOGO DA PREFEITURA DE MARI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LOGO DA PREFEITURA DE MARIN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30" cy="53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A1A" w:rsidRDefault="00D25265" w:rsidP="002B16E9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center"/>
        <w:rPr>
          <w:rFonts w:asciiTheme="minorHAnsi" w:hAnsiTheme="minorHAnsi" w:cs="Calibri-Bold"/>
          <w:b/>
          <w:bCs/>
          <w:sz w:val="32"/>
          <w:szCs w:val="32"/>
        </w:rPr>
      </w:pPr>
      <w:r>
        <w:rPr>
          <w:rFonts w:asciiTheme="minorHAnsi" w:hAnsiTheme="minorHAnsi" w:cs="Calibri-Bold"/>
          <w:b/>
          <w:bCs/>
          <w:sz w:val="32"/>
          <w:szCs w:val="32"/>
        </w:rPr>
        <w:t>BOLSAS OFERTADAS NO 1</w:t>
      </w:r>
      <w:r w:rsidR="00792A1A" w:rsidRPr="004D2663">
        <w:rPr>
          <w:rFonts w:asciiTheme="minorHAnsi" w:hAnsiTheme="minorHAnsi" w:cs="Calibri-Bold"/>
          <w:b/>
          <w:bCs/>
          <w:sz w:val="32"/>
          <w:szCs w:val="32"/>
        </w:rPr>
        <w:t>º</w:t>
      </w:r>
      <w:r>
        <w:rPr>
          <w:rFonts w:asciiTheme="minorHAnsi" w:hAnsiTheme="minorHAnsi" w:cs="Calibri-Bold"/>
          <w:b/>
          <w:bCs/>
          <w:sz w:val="32"/>
          <w:szCs w:val="32"/>
        </w:rPr>
        <w:t>/2019</w:t>
      </w:r>
    </w:p>
    <w:p w:rsidR="00AC7A50" w:rsidRPr="004D2663" w:rsidRDefault="00AC7A50" w:rsidP="002B16E9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center"/>
        <w:rPr>
          <w:rFonts w:asciiTheme="minorHAnsi" w:hAnsiTheme="minorHAnsi" w:cs="Calibri-Bold"/>
          <w:b/>
          <w:bCs/>
          <w:sz w:val="32"/>
          <w:szCs w:val="32"/>
        </w:rPr>
      </w:pPr>
      <w:r>
        <w:rPr>
          <w:rFonts w:asciiTheme="minorHAnsi" w:hAnsiTheme="minorHAnsi" w:cs="Calibri-Bold"/>
          <w:b/>
          <w:bCs/>
          <w:sz w:val="32"/>
          <w:szCs w:val="32"/>
        </w:rPr>
        <w:t>EXCLUSIVIO PARA CURSOS PRESENCIAIS</w:t>
      </w:r>
    </w:p>
    <w:p w:rsidR="006B3218" w:rsidRDefault="006B3218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-Bold"/>
          <w:b/>
          <w:bCs/>
          <w:sz w:val="28"/>
          <w:szCs w:val="28"/>
        </w:rPr>
      </w:pPr>
    </w:p>
    <w:p w:rsidR="00792A1A" w:rsidRPr="004009ED" w:rsidRDefault="00792A1A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-Bold"/>
          <w:b/>
          <w:bCs/>
          <w:sz w:val="28"/>
          <w:szCs w:val="28"/>
        </w:rPr>
      </w:pPr>
      <w:r w:rsidRPr="004009ED">
        <w:rPr>
          <w:rFonts w:asciiTheme="minorHAnsi" w:hAnsiTheme="minorHAnsi" w:cs="Calibri-Bold"/>
          <w:b/>
          <w:bCs/>
          <w:sz w:val="28"/>
          <w:szCs w:val="28"/>
        </w:rPr>
        <w:t>O QUE É NECESSÁRIO PARA FAZER A INSCRIÇÃO NO PROMUBE?</w:t>
      </w:r>
    </w:p>
    <w:p w:rsidR="00792A1A" w:rsidRPr="004009ED" w:rsidRDefault="00792A1A" w:rsidP="00D25138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rPr>
          <w:rFonts w:asciiTheme="minorHAnsi" w:hAnsiTheme="minorHAnsi" w:cs="Calibri"/>
        </w:rPr>
      </w:pPr>
      <w:r w:rsidRPr="004009ED">
        <w:rPr>
          <w:rFonts w:ascii="Calibri" w:hAnsi="Calibri" w:cs="Calibri"/>
        </w:rPr>
        <w:t xml:space="preserve">‐ </w:t>
      </w:r>
      <w:r w:rsidR="00D25265" w:rsidRPr="004009ED">
        <w:rPr>
          <w:rFonts w:asciiTheme="minorHAnsi" w:hAnsiTheme="minorHAnsi" w:cs="Calibri"/>
        </w:rPr>
        <w:t>ter participado do ENEM 2018</w:t>
      </w:r>
      <w:r w:rsidRPr="004009ED">
        <w:rPr>
          <w:rFonts w:asciiTheme="minorHAnsi" w:hAnsiTheme="minorHAnsi" w:cs="Calibri"/>
        </w:rPr>
        <w:t xml:space="preserve"> e obtido a nota mínima de 400 pontos, somando‐se todas</w:t>
      </w:r>
      <w:r w:rsidR="00547542" w:rsidRPr="004009ED">
        <w:rPr>
          <w:rFonts w:asciiTheme="minorHAnsi" w:hAnsiTheme="minorHAnsi" w:cs="Calibri"/>
        </w:rPr>
        <w:t xml:space="preserve"> </w:t>
      </w:r>
      <w:r w:rsidRPr="004009ED">
        <w:rPr>
          <w:rFonts w:asciiTheme="minorHAnsi" w:hAnsiTheme="minorHAnsi" w:cs="Calibri"/>
        </w:rPr>
        <w:t xml:space="preserve">as notas das </w:t>
      </w:r>
      <w:r w:rsidR="00D25138">
        <w:rPr>
          <w:rFonts w:asciiTheme="minorHAnsi" w:hAnsiTheme="minorHAnsi" w:cs="Calibri"/>
        </w:rPr>
        <w:t xml:space="preserve">               </w:t>
      </w:r>
      <w:r w:rsidRPr="004009ED">
        <w:rPr>
          <w:rFonts w:asciiTheme="minorHAnsi" w:hAnsiTheme="minorHAnsi" w:cs="Calibri"/>
        </w:rPr>
        <w:t>cinco provas – Redação, Linguagens, Códigos e suas Tecnologias, Matemática</w:t>
      </w:r>
      <w:r w:rsidR="00547542" w:rsidRPr="004009ED">
        <w:rPr>
          <w:rFonts w:asciiTheme="minorHAnsi" w:hAnsiTheme="minorHAnsi" w:cs="Calibri"/>
        </w:rPr>
        <w:t xml:space="preserve"> </w:t>
      </w:r>
      <w:r w:rsidRPr="004009ED">
        <w:rPr>
          <w:rFonts w:asciiTheme="minorHAnsi" w:hAnsiTheme="minorHAnsi" w:cs="Calibri"/>
        </w:rPr>
        <w:t>e suas Tecnologias, Ciências Humanas e suas Tecnologias e Ciências da Natureza e suas</w:t>
      </w:r>
      <w:r w:rsidR="00547542" w:rsidRPr="004009ED">
        <w:rPr>
          <w:rFonts w:asciiTheme="minorHAnsi" w:hAnsiTheme="minorHAnsi" w:cs="Calibri"/>
        </w:rPr>
        <w:t xml:space="preserve"> </w:t>
      </w:r>
      <w:r w:rsidRPr="004009ED">
        <w:rPr>
          <w:rFonts w:asciiTheme="minorHAnsi" w:hAnsiTheme="minorHAnsi" w:cs="Calibri"/>
        </w:rPr>
        <w:t>Tecnologias‐ e dividindo por cinco;</w:t>
      </w:r>
    </w:p>
    <w:p w:rsidR="00792A1A" w:rsidRPr="004009ED" w:rsidRDefault="00792A1A" w:rsidP="00D25138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rPr>
          <w:rFonts w:asciiTheme="minorHAnsi" w:hAnsiTheme="minorHAnsi" w:cs="Calibri"/>
        </w:rPr>
      </w:pPr>
      <w:r w:rsidRPr="004009ED">
        <w:rPr>
          <w:rFonts w:asciiTheme="minorHAnsi" w:hAnsiTheme="minorHAnsi" w:cs="Calibri"/>
        </w:rPr>
        <w:t>‐ não ser portador de diploma de curso superior;</w:t>
      </w:r>
    </w:p>
    <w:p w:rsidR="00792A1A" w:rsidRPr="004009ED" w:rsidRDefault="00792A1A" w:rsidP="00D25138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rPr>
          <w:rFonts w:asciiTheme="minorHAnsi" w:hAnsiTheme="minorHAnsi" w:cs="Calibri"/>
        </w:rPr>
      </w:pPr>
      <w:r w:rsidRPr="004009ED">
        <w:rPr>
          <w:rFonts w:asciiTheme="minorHAnsi" w:hAnsiTheme="minorHAnsi" w:cs="Calibri"/>
        </w:rPr>
        <w:t>‐ não estar contemplado na seleção final do PROUNI;</w:t>
      </w:r>
    </w:p>
    <w:p w:rsidR="00792A1A" w:rsidRPr="004009ED" w:rsidRDefault="00792A1A" w:rsidP="00D25138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rPr>
          <w:rFonts w:asciiTheme="minorHAnsi" w:hAnsiTheme="minorHAnsi" w:cs="Calibri"/>
        </w:rPr>
      </w:pPr>
      <w:r w:rsidRPr="004009ED">
        <w:rPr>
          <w:rFonts w:asciiTheme="minorHAnsi" w:hAnsiTheme="minorHAnsi" w:cs="Calibri"/>
        </w:rPr>
        <w:t>‐ não estar matriculado na instituição de ensino escolhida</w:t>
      </w:r>
      <w:r w:rsidR="002D69BB">
        <w:rPr>
          <w:rFonts w:asciiTheme="minorHAnsi" w:hAnsiTheme="minorHAnsi" w:cs="Calibri"/>
        </w:rPr>
        <w:t xml:space="preserve"> ( ser ingressante no 1º semestre)</w:t>
      </w:r>
      <w:r w:rsidRPr="004009ED">
        <w:rPr>
          <w:rFonts w:asciiTheme="minorHAnsi" w:hAnsiTheme="minorHAnsi" w:cs="Calibri"/>
        </w:rPr>
        <w:t>;</w:t>
      </w:r>
    </w:p>
    <w:p w:rsidR="00792A1A" w:rsidRPr="004009ED" w:rsidRDefault="00792A1A" w:rsidP="00D25138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rPr>
          <w:rFonts w:asciiTheme="minorHAnsi" w:hAnsiTheme="minorHAnsi" w:cs="Calibri"/>
        </w:rPr>
      </w:pPr>
      <w:r w:rsidRPr="004009ED">
        <w:rPr>
          <w:rFonts w:asciiTheme="minorHAnsi" w:hAnsiTheme="minorHAnsi" w:cs="Calibri"/>
        </w:rPr>
        <w:t>‐ comprovar residência a mais de 2 anos em Maringá;</w:t>
      </w:r>
    </w:p>
    <w:p w:rsidR="00792A1A" w:rsidRPr="004009ED" w:rsidRDefault="00792A1A" w:rsidP="00D25138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rPr>
          <w:rFonts w:asciiTheme="minorHAnsi" w:hAnsiTheme="minorHAnsi" w:cs="Calibri"/>
        </w:rPr>
      </w:pPr>
      <w:r w:rsidRPr="004009ED">
        <w:rPr>
          <w:rFonts w:asciiTheme="minorHAnsi" w:hAnsiTheme="minorHAnsi" w:cs="Calibri"/>
        </w:rPr>
        <w:t>‐ ter cursado ensino médio completo em Escola Pública ou em Escola Privada na condição</w:t>
      </w:r>
    </w:p>
    <w:p w:rsidR="00792A1A" w:rsidRPr="004009ED" w:rsidRDefault="00792A1A" w:rsidP="00D25138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rPr>
          <w:rFonts w:asciiTheme="minorHAnsi" w:hAnsiTheme="minorHAnsi" w:cs="Calibri"/>
        </w:rPr>
      </w:pPr>
      <w:r w:rsidRPr="004009ED">
        <w:rPr>
          <w:rFonts w:asciiTheme="minorHAnsi" w:hAnsiTheme="minorHAnsi" w:cs="Calibri"/>
        </w:rPr>
        <w:t>de bolsista</w:t>
      </w:r>
      <w:r w:rsidR="00704C9E" w:rsidRPr="004009ED">
        <w:rPr>
          <w:rFonts w:asciiTheme="minorHAnsi" w:hAnsiTheme="minorHAnsi" w:cs="Calibri"/>
        </w:rPr>
        <w:t xml:space="preserve"> 100%</w:t>
      </w:r>
      <w:r w:rsidR="002D69BB">
        <w:rPr>
          <w:rFonts w:asciiTheme="minorHAnsi" w:hAnsiTheme="minorHAnsi" w:cs="Calibri"/>
        </w:rPr>
        <w:t>;</w:t>
      </w:r>
    </w:p>
    <w:p w:rsidR="00792A1A" w:rsidRPr="004009ED" w:rsidRDefault="00792A1A" w:rsidP="00D25138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rPr>
          <w:rFonts w:asciiTheme="minorHAnsi" w:hAnsiTheme="minorHAnsi" w:cs="Calibri"/>
        </w:rPr>
      </w:pPr>
      <w:r w:rsidRPr="004009ED">
        <w:rPr>
          <w:rFonts w:asciiTheme="minorHAnsi" w:hAnsiTheme="minorHAnsi" w:cs="Calibri"/>
        </w:rPr>
        <w:t>‐ ter renda bruta mensal de até três salários mínimos por pessoa do seu grupo familiar</w:t>
      </w:r>
    </w:p>
    <w:p w:rsidR="00792A1A" w:rsidRPr="009E34FB" w:rsidRDefault="009E34FB" w:rsidP="00D25138">
      <w:pPr>
        <w:widowControl/>
        <w:tabs>
          <w:tab w:val="center" w:pos="5273"/>
        </w:tabs>
        <w:suppressAutoHyphens w:val="0"/>
        <w:autoSpaceDE w:val="0"/>
        <w:autoSpaceDN w:val="0"/>
        <w:adjustRightInd w:val="0"/>
        <w:spacing w:before="0" w:beforeAutospacing="0" w:afterAutospacing="0"/>
        <w:rPr>
          <w:rFonts w:asciiTheme="minorHAnsi" w:hAnsiTheme="minorHAnsi" w:cs="Calibri"/>
          <w:sz w:val="28"/>
          <w:szCs w:val="28"/>
        </w:rPr>
      </w:pPr>
      <w:r w:rsidRPr="004009ED">
        <w:rPr>
          <w:rFonts w:asciiTheme="minorHAnsi" w:hAnsiTheme="minorHAnsi" w:cs="Calibri"/>
        </w:rPr>
        <w:t xml:space="preserve">para </w:t>
      </w:r>
      <w:r w:rsidR="002D69BB">
        <w:rPr>
          <w:rFonts w:asciiTheme="minorHAnsi" w:hAnsiTheme="minorHAnsi" w:cs="Calibri"/>
        </w:rPr>
        <w:t xml:space="preserve">as </w:t>
      </w:r>
      <w:r w:rsidRPr="004009ED">
        <w:rPr>
          <w:rFonts w:asciiTheme="minorHAnsi" w:hAnsiTheme="minorHAnsi" w:cs="Calibri"/>
        </w:rPr>
        <w:t>bolsa</w:t>
      </w:r>
      <w:r w:rsidR="002D69BB">
        <w:rPr>
          <w:rFonts w:asciiTheme="minorHAnsi" w:hAnsiTheme="minorHAnsi" w:cs="Calibri"/>
        </w:rPr>
        <w:t>s parciais</w:t>
      </w:r>
      <w:r w:rsidRPr="004009ED">
        <w:rPr>
          <w:rFonts w:asciiTheme="minorHAnsi" w:hAnsiTheme="minorHAnsi" w:cs="Calibri"/>
        </w:rPr>
        <w:t xml:space="preserve"> de 50%.</w:t>
      </w:r>
    </w:p>
    <w:p w:rsidR="00792A1A" w:rsidRPr="009E34FB" w:rsidRDefault="00792A1A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  <w:color w:val="FF0000"/>
          <w:sz w:val="28"/>
          <w:szCs w:val="28"/>
        </w:rPr>
      </w:pPr>
      <w:r w:rsidRPr="004009ED">
        <w:rPr>
          <w:rFonts w:asciiTheme="minorHAnsi" w:hAnsiTheme="minorHAnsi" w:cs="Calibri-Bold"/>
          <w:b/>
          <w:bCs/>
          <w:sz w:val="28"/>
          <w:szCs w:val="28"/>
        </w:rPr>
        <w:t>PERÍODO DE INSCRIÇÃO</w:t>
      </w:r>
      <w:r w:rsidRPr="009E34FB">
        <w:rPr>
          <w:rFonts w:asciiTheme="minorHAnsi" w:hAnsiTheme="minorHAnsi" w:cs="Calibri-Bold"/>
          <w:b/>
          <w:bCs/>
          <w:sz w:val="32"/>
          <w:szCs w:val="32"/>
        </w:rPr>
        <w:t xml:space="preserve">: </w:t>
      </w:r>
      <w:r w:rsidRPr="006B3218">
        <w:rPr>
          <w:rFonts w:asciiTheme="minorHAnsi" w:hAnsiTheme="minorHAnsi" w:cs="Calibri"/>
        </w:rPr>
        <w:t xml:space="preserve">de </w:t>
      </w:r>
      <w:r w:rsidR="00704C9E" w:rsidRPr="006B3218">
        <w:rPr>
          <w:rFonts w:asciiTheme="minorHAnsi" w:hAnsiTheme="minorHAnsi" w:cs="Calibri"/>
        </w:rPr>
        <w:t>01</w:t>
      </w:r>
      <w:r w:rsidR="00585BA6" w:rsidRPr="006B3218">
        <w:rPr>
          <w:rFonts w:asciiTheme="minorHAnsi" w:hAnsiTheme="minorHAnsi" w:cs="Calibri"/>
        </w:rPr>
        <w:t xml:space="preserve"> </w:t>
      </w:r>
      <w:r w:rsidR="00704C9E" w:rsidRPr="006B3218">
        <w:rPr>
          <w:rFonts w:asciiTheme="minorHAnsi" w:hAnsiTheme="minorHAnsi" w:cs="Calibri"/>
        </w:rPr>
        <w:t xml:space="preserve"> a 28</w:t>
      </w:r>
      <w:r w:rsidR="008F12DA" w:rsidRPr="006B3218">
        <w:rPr>
          <w:rFonts w:asciiTheme="minorHAnsi" w:hAnsiTheme="minorHAnsi" w:cs="Calibri"/>
        </w:rPr>
        <w:t xml:space="preserve"> </w:t>
      </w:r>
      <w:r w:rsidR="00704C9E" w:rsidRPr="006B3218">
        <w:rPr>
          <w:rFonts w:asciiTheme="minorHAnsi" w:hAnsiTheme="minorHAnsi" w:cs="Calibri"/>
        </w:rPr>
        <w:t>de Fevereiro</w:t>
      </w:r>
      <w:r w:rsidRPr="006B3218">
        <w:rPr>
          <w:rFonts w:asciiTheme="minorHAnsi" w:hAnsiTheme="minorHAnsi" w:cs="Calibri"/>
        </w:rPr>
        <w:t xml:space="preserve"> de 201</w:t>
      </w:r>
      <w:r w:rsidR="00704C9E" w:rsidRPr="006B3218">
        <w:rPr>
          <w:rFonts w:asciiTheme="minorHAnsi" w:hAnsiTheme="minorHAnsi" w:cs="Calibri"/>
        </w:rPr>
        <w:t>9</w:t>
      </w:r>
    </w:p>
    <w:p w:rsidR="00792A1A" w:rsidRPr="009E34FB" w:rsidRDefault="00792A1A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  <w:sz w:val="28"/>
          <w:szCs w:val="28"/>
        </w:rPr>
      </w:pPr>
      <w:r w:rsidRPr="004009ED">
        <w:rPr>
          <w:rFonts w:asciiTheme="minorHAnsi" w:hAnsiTheme="minorHAnsi" w:cs="Calibri-Bold"/>
          <w:b/>
          <w:bCs/>
          <w:sz w:val="28"/>
          <w:szCs w:val="28"/>
        </w:rPr>
        <w:t>HORÁRIO</w:t>
      </w:r>
      <w:r w:rsidRPr="009E34FB">
        <w:rPr>
          <w:rFonts w:asciiTheme="minorHAnsi" w:hAnsiTheme="minorHAnsi" w:cs="Calibri-Bold"/>
          <w:b/>
          <w:bCs/>
          <w:sz w:val="32"/>
          <w:szCs w:val="32"/>
        </w:rPr>
        <w:t xml:space="preserve">: </w:t>
      </w:r>
      <w:r w:rsidRPr="006B3218">
        <w:rPr>
          <w:rFonts w:asciiTheme="minorHAnsi" w:hAnsiTheme="minorHAnsi" w:cs="Calibri"/>
        </w:rPr>
        <w:t>de segunda a sexta‐</w:t>
      </w:r>
      <w:r w:rsidR="0010084D" w:rsidRPr="006B3218">
        <w:rPr>
          <w:rFonts w:asciiTheme="minorHAnsi" w:hAnsiTheme="minorHAnsi" w:cs="Calibri"/>
        </w:rPr>
        <w:t>feira, das 8h às 21h</w:t>
      </w:r>
    </w:p>
    <w:p w:rsidR="00792A1A" w:rsidRPr="006B3218" w:rsidRDefault="00792A1A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4009ED">
        <w:rPr>
          <w:rFonts w:asciiTheme="minorHAnsi" w:hAnsiTheme="minorHAnsi" w:cs="Calibri-Bold"/>
          <w:b/>
          <w:bCs/>
          <w:sz w:val="28"/>
          <w:szCs w:val="28"/>
        </w:rPr>
        <w:t>LOCAL DE INSCRIÇÃO</w:t>
      </w:r>
      <w:r w:rsidR="008F12DA" w:rsidRPr="004009ED">
        <w:rPr>
          <w:rFonts w:asciiTheme="minorHAnsi" w:hAnsiTheme="minorHAnsi" w:cs="Calibri-Bold"/>
          <w:b/>
          <w:bCs/>
          <w:sz w:val="28"/>
          <w:szCs w:val="28"/>
        </w:rPr>
        <w:t xml:space="preserve"> E ENTREGA DE DOCUMENTAÇÃO</w:t>
      </w:r>
      <w:r w:rsidRPr="009E34FB">
        <w:rPr>
          <w:rFonts w:asciiTheme="minorHAnsi" w:hAnsiTheme="minorHAnsi" w:cs="Calibri-Bold"/>
          <w:b/>
          <w:bCs/>
          <w:sz w:val="32"/>
          <w:szCs w:val="32"/>
        </w:rPr>
        <w:t xml:space="preserve">: </w:t>
      </w:r>
      <w:r w:rsidR="008F12DA">
        <w:rPr>
          <w:rFonts w:asciiTheme="minorHAnsi" w:hAnsiTheme="minorHAnsi" w:cs="Calibri-Bold"/>
          <w:b/>
          <w:bCs/>
          <w:sz w:val="32"/>
          <w:szCs w:val="32"/>
        </w:rPr>
        <w:t xml:space="preserve"> </w:t>
      </w:r>
      <w:r w:rsidR="008F12DA" w:rsidRPr="006B3218">
        <w:rPr>
          <w:rFonts w:asciiTheme="minorHAnsi" w:hAnsiTheme="minorHAnsi" w:cs="Calibri-Bold"/>
          <w:bCs/>
        </w:rPr>
        <w:t xml:space="preserve">Setor de </w:t>
      </w:r>
      <w:r w:rsidR="008F12DA" w:rsidRPr="006B3218">
        <w:rPr>
          <w:rFonts w:asciiTheme="minorHAnsi" w:hAnsiTheme="minorHAnsi" w:cs="Calibri"/>
        </w:rPr>
        <w:t>Programas Sociais da FCV.</w:t>
      </w:r>
    </w:p>
    <w:p w:rsidR="005915DA" w:rsidRPr="004D2663" w:rsidRDefault="008F12DA" w:rsidP="005915D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  <w:b/>
          <w:sz w:val="32"/>
          <w:szCs w:val="32"/>
        </w:rPr>
      </w:pPr>
      <w:r w:rsidRPr="004009ED">
        <w:rPr>
          <w:rFonts w:asciiTheme="minorHAnsi" w:hAnsiTheme="minorHAnsi" w:cs="Calibri"/>
          <w:b/>
          <w:sz w:val="28"/>
          <w:szCs w:val="28"/>
        </w:rPr>
        <w:t>DOCUMENTAÇÃO</w:t>
      </w:r>
      <w:r w:rsidR="005915DA" w:rsidRPr="004009ED">
        <w:rPr>
          <w:rFonts w:asciiTheme="minorHAnsi" w:hAnsiTheme="minorHAnsi" w:cs="Calibri"/>
          <w:b/>
          <w:sz w:val="28"/>
          <w:szCs w:val="28"/>
        </w:rPr>
        <w:t xml:space="preserve"> NECESSÁRIA</w:t>
      </w:r>
      <w:r w:rsidR="005915DA" w:rsidRPr="004D2663">
        <w:rPr>
          <w:rFonts w:asciiTheme="minorHAnsi" w:hAnsiTheme="minorHAnsi" w:cs="Calibri"/>
          <w:b/>
          <w:sz w:val="32"/>
          <w:szCs w:val="32"/>
        </w:rPr>
        <w:t>:</w:t>
      </w:r>
    </w:p>
    <w:p w:rsidR="009B4D40" w:rsidRDefault="005915DA" w:rsidP="009B4D40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6B3218">
        <w:rPr>
          <w:rFonts w:asciiTheme="minorHAnsi" w:hAnsiTheme="minorHAnsi" w:cs="Calibri"/>
          <w:b/>
          <w:sz w:val="28"/>
          <w:szCs w:val="28"/>
        </w:rPr>
        <w:t>1-</w:t>
      </w:r>
      <w:r w:rsidRPr="006B3218">
        <w:rPr>
          <w:rFonts w:asciiTheme="minorHAnsi" w:hAnsiTheme="minorHAnsi" w:cs="Arial"/>
          <w:b/>
          <w:bCs/>
          <w:color w:val="000000"/>
          <w:sz w:val="28"/>
          <w:szCs w:val="28"/>
        </w:rPr>
        <w:t>Escolaridade</w:t>
      </w:r>
      <w:r w:rsidR="0066116D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do candidato(a)</w:t>
      </w:r>
      <w:r w:rsidRPr="004D2663">
        <w:rPr>
          <w:rFonts w:asciiTheme="minorHAnsi" w:hAnsiTheme="minorHAnsi" w:cs="Arial"/>
          <w:b/>
          <w:bCs/>
          <w:color w:val="000000"/>
          <w:sz w:val="32"/>
          <w:szCs w:val="32"/>
        </w:rPr>
        <w:t>:</w:t>
      </w:r>
    </w:p>
    <w:p w:rsidR="005915DA" w:rsidRPr="006B3218" w:rsidRDefault="005915DA" w:rsidP="009B4D4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="Calibri" w:hAnsi="Calibri" w:cs="Arial"/>
          <w:color w:val="000000"/>
        </w:rPr>
      </w:pPr>
      <w:r w:rsidRPr="006B3218">
        <w:rPr>
          <w:rFonts w:ascii="Calibri" w:hAnsi="Calibri" w:cs="Arial"/>
          <w:color w:val="000000"/>
        </w:rPr>
        <w:t xml:space="preserve">original e cópia do histórico escolar de conclusão do Ensino Médio - comprovando ter cursado as três séries em escola </w:t>
      </w:r>
      <w:r w:rsidRPr="006B3218">
        <w:rPr>
          <w:rFonts w:ascii="Calibri" w:hAnsi="Calibri" w:cs="Arial"/>
        </w:rPr>
        <w:t>pública ou</w:t>
      </w:r>
    </w:p>
    <w:p w:rsidR="005915DA" w:rsidRPr="006B3218" w:rsidRDefault="005915DA" w:rsidP="005915DA">
      <w:pPr>
        <w:pStyle w:val="PargrafodaLista"/>
        <w:numPr>
          <w:ilvl w:val="0"/>
          <w:numId w:val="2"/>
        </w:numPr>
        <w:rPr>
          <w:rFonts w:ascii="Calibri" w:hAnsi="Calibri" w:cs="Arial"/>
        </w:rPr>
      </w:pPr>
      <w:r w:rsidRPr="006B3218">
        <w:rPr>
          <w:rFonts w:ascii="Calibri" w:hAnsi="Calibri" w:cs="Arial"/>
          <w:color w:val="000000"/>
        </w:rPr>
        <w:t xml:space="preserve">caso o candidato(a) tenha concluído uma ou mais séries em </w:t>
      </w:r>
      <w:r w:rsidRPr="006B3218">
        <w:rPr>
          <w:rFonts w:ascii="Calibri" w:hAnsi="Calibri" w:cs="Arial"/>
        </w:rPr>
        <w:t xml:space="preserve">escola particular, na condição de bolsista </w:t>
      </w:r>
      <w:r w:rsidR="0066116D">
        <w:rPr>
          <w:rFonts w:ascii="Calibri" w:hAnsi="Calibri" w:cs="Arial"/>
        </w:rPr>
        <w:t>integral, apresentar declaração</w:t>
      </w:r>
      <w:r w:rsidRPr="006B3218">
        <w:rPr>
          <w:rFonts w:ascii="Calibri" w:hAnsi="Calibri" w:cs="Arial"/>
        </w:rPr>
        <w:t xml:space="preserve"> emitido pela escola.</w:t>
      </w:r>
    </w:p>
    <w:p w:rsidR="009B4D40" w:rsidRPr="009B4D40" w:rsidRDefault="005915DA" w:rsidP="004009ED">
      <w:pPr>
        <w:pStyle w:val="PargrafodaLista"/>
        <w:numPr>
          <w:ilvl w:val="0"/>
          <w:numId w:val="2"/>
        </w:numPr>
        <w:rPr>
          <w:rFonts w:ascii="Calibri" w:hAnsi="Calibri" w:cs="Arial"/>
          <w:b/>
          <w:bCs/>
          <w:color w:val="000000"/>
        </w:rPr>
      </w:pPr>
      <w:r w:rsidRPr="006B3218">
        <w:rPr>
          <w:rFonts w:ascii="Calibri" w:hAnsi="Calibri" w:cs="Arial"/>
          <w:color w:val="000000"/>
        </w:rPr>
        <w:t>original e cópia do boletim individual de resultados do ENEM atual.</w:t>
      </w:r>
    </w:p>
    <w:p w:rsidR="005915DA" w:rsidRPr="009B4D40" w:rsidRDefault="005915DA" w:rsidP="009B4D40">
      <w:pPr>
        <w:pStyle w:val="PargrafodaLista"/>
        <w:ind w:left="0"/>
        <w:rPr>
          <w:rFonts w:ascii="Calibri" w:hAnsi="Calibri" w:cs="Arial"/>
          <w:b/>
          <w:bCs/>
          <w:color w:val="000000"/>
        </w:rPr>
      </w:pPr>
      <w:r w:rsidRPr="009B4D40">
        <w:rPr>
          <w:rFonts w:asciiTheme="minorHAnsi" w:hAnsiTheme="minorHAnsi" w:cs="Arial"/>
          <w:b/>
          <w:bCs/>
          <w:color w:val="000000"/>
          <w:sz w:val="28"/>
          <w:szCs w:val="28"/>
        </w:rPr>
        <w:t>2- Documentos pessoais</w:t>
      </w:r>
      <w:r w:rsidR="0066116D" w:rsidRPr="009B4D40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do(a) candidato(a) e grupo familiar</w:t>
      </w:r>
      <w:r w:rsidRPr="009B4D40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5915DA" w:rsidRPr="006B3218" w:rsidRDefault="005915DA" w:rsidP="005915DA">
      <w:pPr>
        <w:pStyle w:val="PargrafodaLista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6B3218">
        <w:rPr>
          <w:rFonts w:asciiTheme="minorHAnsi" w:hAnsiTheme="minorHAnsi" w:cs="Arial"/>
          <w:color w:val="000000"/>
        </w:rPr>
        <w:t>original e cópia da Carteira de Identidade  RG Registro Geral;</w:t>
      </w:r>
    </w:p>
    <w:p w:rsidR="005915DA" w:rsidRPr="006B3218" w:rsidRDefault="005915DA" w:rsidP="005915DA">
      <w:pPr>
        <w:pStyle w:val="PargrafodaLista"/>
        <w:numPr>
          <w:ilvl w:val="0"/>
          <w:numId w:val="4"/>
        </w:numPr>
        <w:rPr>
          <w:rFonts w:asciiTheme="minorHAnsi" w:hAnsiTheme="minorHAnsi" w:cs="Arial"/>
          <w:color w:val="000000"/>
        </w:rPr>
      </w:pPr>
      <w:r w:rsidRPr="006B3218">
        <w:rPr>
          <w:rFonts w:asciiTheme="minorHAnsi" w:hAnsiTheme="minorHAnsi" w:cs="Arial"/>
          <w:color w:val="000000"/>
        </w:rPr>
        <w:t>original e cópia do CPF Cadastro de Pessoa Física</w:t>
      </w:r>
    </w:p>
    <w:p w:rsidR="009B4D40" w:rsidRPr="009B4D40" w:rsidRDefault="005915DA" w:rsidP="005915DA">
      <w:pPr>
        <w:pStyle w:val="PargrafodaLista"/>
        <w:numPr>
          <w:ilvl w:val="0"/>
          <w:numId w:val="4"/>
        </w:numPr>
        <w:rPr>
          <w:rFonts w:asciiTheme="minorHAnsi" w:hAnsiTheme="minorHAnsi" w:cs="Arial"/>
          <w:b/>
          <w:bCs/>
          <w:color w:val="000000"/>
        </w:rPr>
      </w:pPr>
      <w:r w:rsidRPr="006B3218">
        <w:rPr>
          <w:rFonts w:asciiTheme="minorHAnsi" w:hAnsiTheme="minorHAnsi" w:cs="Arial"/>
          <w:color w:val="000000"/>
        </w:rPr>
        <w:t>original e cópia da Certidão de Nascimento/Casamento/Divórcio</w:t>
      </w:r>
      <w:r w:rsidR="0066116D">
        <w:rPr>
          <w:rFonts w:asciiTheme="minorHAnsi" w:hAnsiTheme="minorHAnsi" w:cs="Arial"/>
          <w:color w:val="000000"/>
        </w:rPr>
        <w:t>/óbito</w:t>
      </w:r>
    </w:p>
    <w:p w:rsidR="005915DA" w:rsidRPr="009B4D40" w:rsidRDefault="005915DA" w:rsidP="009B4D40">
      <w:pPr>
        <w:pStyle w:val="PargrafodaLista"/>
        <w:ind w:left="0"/>
        <w:rPr>
          <w:rFonts w:asciiTheme="minorHAnsi" w:hAnsiTheme="minorHAnsi" w:cs="Arial"/>
          <w:b/>
          <w:bCs/>
          <w:color w:val="000000"/>
        </w:rPr>
      </w:pPr>
      <w:r w:rsidRPr="009B4D40">
        <w:rPr>
          <w:rFonts w:asciiTheme="minorHAnsi" w:hAnsiTheme="minorHAnsi" w:cs="Arial"/>
          <w:b/>
          <w:bCs/>
          <w:color w:val="000000"/>
          <w:sz w:val="28"/>
          <w:szCs w:val="28"/>
        </w:rPr>
        <w:t>3- Comprovação de informações</w:t>
      </w:r>
      <w:r w:rsidR="0066116D" w:rsidRPr="009B4D40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do(a) candidato(a)</w:t>
      </w:r>
      <w:r w:rsidRPr="009B4D40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5915DA" w:rsidRPr="006B3218" w:rsidRDefault="005915DA" w:rsidP="005915DA">
      <w:pPr>
        <w:pStyle w:val="PargrafodaLista"/>
        <w:numPr>
          <w:ilvl w:val="0"/>
          <w:numId w:val="4"/>
        </w:numPr>
        <w:suppressAutoHyphens w:val="0"/>
        <w:rPr>
          <w:rFonts w:asciiTheme="minorHAnsi" w:hAnsiTheme="minorHAnsi"/>
          <w:lang w:eastAsia="pt-BR"/>
        </w:rPr>
      </w:pPr>
      <w:r w:rsidRPr="006B3218">
        <w:rPr>
          <w:rFonts w:asciiTheme="minorHAnsi" w:hAnsiTheme="minorHAnsi" w:cs="Arial"/>
          <w:color w:val="000000"/>
        </w:rPr>
        <w:t>original e cópia dos três últimos contracheques, no caso de renda fixa;</w:t>
      </w:r>
    </w:p>
    <w:p w:rsidR="005915DA" w:rsidRPr="006B3218" w:rsidRDefault="005915DA" w:rsidP="005915DA">
      <w:pPr>
        <w:pStyle w:val="PargrafodaLista"/>
        <w:numPr>
          <w:ilvl w:val="0"/>
          <w:numId w:val="4"/>
        </w:numPr>
        <w:suppressAutoHyphens w:val="0"/>
        <w:rPr>
          <w:rFonts w:asciiTheme="minorHAnsi" w:hAnsiTheme="minorHAnsi"/>
          <w:lang w:eastAsia="pt-BR"/>
        </w:rPr>
      </w:pPr>
      <w:r w:rsidRPr="006B3218">
        <w:rPr>
          <w:rFonts w:asciiTheme="minorHAnsi" w:hAnsiTheme="minorHAnsi"/>
          <w:lang w:eastAsia="pt-BR"/>
        </w:rPr>
        <w:t>original e cópia dos seis últimos contracheques, quan</w:t>
      </w:r>
      <w:r w:rsidR="006B3218">
        <w:rPr>
          <w:rFonts w:asciiTheme="minorHAnsi" w:hAnsiTheme="minorHAnsi"/>
          <w:lang w:eastAsia="pt-BR"/>
        </w:rPr>
        <w:t>do houver pagamento de comissão ou hora extra;</w:t>
      </w:r>
    </w:p>
    <w:p w:rsidR="005915DA" w:rsidRPr="006B3218" w:rsidRDefault="005915DA" w:rsidP="005915DA">
      <w:pPr>
        <w:pStyle w:val="PargrafodaLista"/>
        <w:numPr>
          <w:ilvl w:val="0"/>
          <w:numId w:val="4"/>
        </w:numPr>
        <w:suppressAutoHyphens w:val="0"/>
        <w:rPr>
          <w:rFonts w:asciiTheme="minorHAnsi" w:hAnsiTheme="minorHAnsi"/>
          <w:lang w:eastAsia="pt-BR"/>
        </w:rPr>
      </w:pPr>
      <w:r w:rsidRPr="006B3218">
        <w:rPr>
          <w:rFonts w:asciiTheme="minorHAnsi" w:hAnsiTheme="minorHAnsi"/>
          <w:lang w:eastAsia="pt-BR"/>
        </w:rPr>
        <w:t>CTPS registrada e atualizada;</w:t>
      </w:r>
    </w:p>
    <w:p w:rsidR="005915DA" w:rsidRDefault="005915DA" w:rsidP="005915DA">
      <w:pPr>
        <w:pStyle w:val="PargrafodaLista"/>
        <w:numPr>
          <w:ilvl w:val="0"/>
          <w:numId w:val="4"/>
        </w:numPr>
        <w:rPr>
          <w:rFonts w:ascii="Verdana" w:hAnsi="Verdana" w:cs="Arial"/>
          <w:color w:val="000000"/>
          <w:sz w:val="22"/>
          <w:szCs w:val="22"/>
        </w:rPr>
      </w:pPr>
      <w:r w:rsidRPr="006B3218">
        <w:rPr>
          <w:rFonts w:asciiTheme="minorHAnsi" w:hAnsiTheme="minorHAnsi" w:cs="Arial"/>
          <w:color w:val="000000"/>
        </w:rPr>
        <w:t>original e cópia d</w:t>
      </w:r>
      <w:r w:rsidR="0066116D">
        <w:rPr>
          <w:rFonts w:asciiTheme="minorHAnsi" w:hAnsiTheme="minorHAnsi" w:cs="Arial"/>
          <w:color w:val="000000"/>
        </w:rPr>
        <w:t>a Declaração de</w:t>
      </w:r>
      <w:r w:rsidRPr="006B3218">
        <w:rPr>
          <w:rFonts w:asciiTheme="minorHAnsi" w:hAnsiTheme="minorHAnsi" w:cs="Arial"/>
          <w:i/>
          <w:iCs/>
          <w:color w:val="000000"/>
        </w:rPr>
        <w:t xml:space="preserve"> Imposto de Renda </w:t>
      </w:r>
      <w:r w:rsidR="0066116D">
        <w:rPr>
          <w:rFonts w:asciiTheme="minorHAnsi" w:hAnsiTheme="minorHAnsi" w:cs="Arial"/>
          <w:i/>
          <w:iCs/>
          <w:color w:val="000000"/>
        </w:rPr>
        <w:t xml:space="preserve"> de Pessoa física  e Júríica </w:t>
      </w:r>
      <w:r w:rsidRPr="006B3218">
        <w:rPr>
          <w:rFonts w:asciiTheme="minorHAnsi" w:hAnsiTheme="minorHAnsi" w:cs="Arial"/>
          <w:i/>
          <w:iCs/>
          <w:color w:val="000000"/>
        </w:rPr>
        <w:t>atualizad</w:t>
      </w:r>
      <w:r w:rsidR="0066116D">
        <w:rPr>
          <w:rFonts w:asciiTheme="minorHAnsi" w:hAnsiTheme="minorHAnsi" w:cs="Arial"/>
          <w:i/>
          <w:iCs/>
          <w:color w:val="000000"/>
        </w:rPr>
        <w:t>a</w:t>
      </w:r>
      <w:r w:rsidRPr="006B3218">
        <w:rPr>
          <w:rFonts w:asciiTheme="minorHAnsi" w:hAnsiTheme="minorHAnsi" w:cs="Arial"/>
          <w:color w:val="000000"/>
        </w:rPr>
        <w:t xml:space="preserve"> do(a) candidato(a) e todos os membros familiares que compuseram a renda </w:t>
      </w:r>
      <w:r w:rsidR="00A527DF" w:rsidRPr="006B3218">
        <w:rPr>
          <w:rFonts w:asciiTheme="minorHAnsi" w:hAnsiTheme="minorHAnsi" w:cs="Arial"/>
          <w:i/>
          <w:color w:val="000000"/>
        </w:rPr>
        <w:t>percapi</w:t>
      </w:r>
      <w:r w:rsidRPr="006B3218">
        <w:rPr>
          <w:rFonts w:asciiTheme="minorHAnsi" w:hAnsiTheme="minorHAnsi" w:cs="Arial"/>
          <w:i/>
          <w:color w:val="000000"/>
        </w:rPr>
        <w:t>ta</w:t>
      </w:r>
      <w:r w:rsidRPr="005915DA">
        <w:rPr>
          <w:rFonts w:ascii="Verdana" w:hAnsi="Verdana" w:cs="Arial"/>
          <w:color w:val="000000"/>
          <w:sz w:val="22"/>
          <w:szCs w:val="22"/>
        </w:rPr>
        <w:t>.</w:t>
      </w:r>
    </w:p>
    <w:p w:rsidR="0066116D" w:rsidRPr="0066116D" w:rsidRDefault="0066116D" w:rsidP="005915DA">
      <w:pPr>
        <w:pStyle w:val="PargrafodaLista"/>
        <w:numPr>
          <w:ilvl w:val="0"/>
          <w:numId w:val="4"/>
        </w:numPr>
        <w:rPr>
          <w:rFonts w:asciiTheme="minorHAnsi" w:hAnsiTheme="minorHAnsi" w:cs="Arial"/>
          <w:color w:val="000000"/>
        </w:rPr>
      </w:pPr>
      <w:r w:rsidRPr="0066116D">
        <w:rPr>
          <w:rFonts w:asciiTheme="minorHAnsi" w:hAnsiTheme="minorHAnsi" w:cs="Arial"/>
          <w:color w:val="000000"/>
        </w:rPr>
        <w:t>3 últimos meses dos extratos bancários</w:t>
      </w:r>
      <w:r>
        <w:rPr>
          <w:rFonts w:asciiTheme="minorHAnsi" w:hAnsiTheme="minorHAnsi" w:cs="Arial"/>
          <w:color w:val="000000"/>
        </w:rPr>
        <w:t xml:space="preserve"> de todas as contas;</w:t>
      </w:r>
    </w:p>
    <w:p w:rsidR="005915DA" w:rsidRPr="009B4D40" w:rsidRDefault="005915DA" w:rsidP="009B4D40">
      <w:pPr>
        <w:pStyle w:val="PargrafodaLista"/>
        <w:numPr>
          <w:ilvl w:val="0"/>
          <w:numId w:val="4"/>
        </w:numPr>
        <w:rPr>
          <w:rFonts w:asciiTheme="minorHAnsi" w:hAnsiTheme="minorHAnsi" w:cs="Arial"/>
          <w:color w:val="000000"/>
        </w:rPr>
      </w:pPr>
      <w:r w:rsidRPr="009B4D40">
        <w:rPr>
          <w:rFonts w:asciiTheme="minorHAnsi" w:hAnsiTheme="minorHAnsi" w:cs="Arial"/>
          <w:color w:val="000000"/>
        </w:rPr>
        <w:t>se autônomo(a) ou profissional liberal, as três últimas guias de recolhimento de INSS, compatíveis com a renda declarada e declaração comprobatória de percepção de rendimentos (DECORE), original, feita por contador ou técnico contábil com CRC e assinada;</w:t>
      </w:r>
    </w:p>
    <w:p w:rsidR="005915DA" w:rsidRPr="009B4D40" w:rsidRDefault="005915DA" w:rsidP="005915DA">
      <w:pPr>
        <w:pStyle w:val="PargrafodaLista"/>
        <w:numPr>
          <w:ilvl w:val="0"/>
          <w:numId w:val="4"/>
        </w:numPr>
        <w:rPr>
          <w:rFonts w:asciiTheme="minorHAnsi" w:hAnsiTheme="minorHAnsi" w:cs="Arial"/>
          <w:color w:val="000000"/>
        </w:rPr>
      </w:pPr>
      <w:r w:rsidRPr="009B4D40">
        <w:rPr>
          <w:rFonts w:asciiTheme="minorHAnsi" w:hAnsiTheme="minorHAnsi" w:cs="Arial"/>
          <w:color w:val="000000"/>
        </w:rPr>
        <w:t>se aposentado(a) ou pensionista os três últimos compro</w:t>
      </w:r>
      <w:r w:rsidR="0066116D" w:rsidRPr="009B4D40">
        <w:rPr>
          <w:rFonts w:asciiTheme="minorHAnsi" w:hAnsiTheme="minorHAnsi" w:cs="Arial"/>
          <w:color w:val="000000"/>
        </w:rPr>
        <w:t>vantes de recebimento ou</w:t>
      </w:r>
      <w:r w:rsidRPr="009B4D40">
        <w:rPr>
          <w:rFonts w:asciiTheme="minorHAnsi" w:hAnsiTheme="minorHAnsi" w:cs="Arial"/>
          <w:color w:val="000000"/>
        </w:rPr>
        <w:t xml:space="preserve"> pensão; se proprietário(a) de empresa, pró-labore e contrato social;</w:t>
      </w:r>
    </w:p>
    <w:p w:rsidR="005915DA" w:rsidRPr="009B4D40" w:rsidRDefault="005915DA" w:rsidP="005915DA">
      <w:pPr>
        <w:pStyle w:val="PargrafodaLista"/>
        <w:numPr>
          <w:ilvl w:val="0"/>
          <w:numId w:val="4"/>
        </w:numPr>
        <w:rPr>
          <w:rFonts w:asciiTheme="minorHAnsi" w:hAnsiTheme="minorHAnsi" w:cs="Arial"/>
          <w:color w:val="000000"/>
        </w:rPr>
      </w:pPr>
      <w:r w:rsidRPr="009B4D40">
        <w:rPr>
          <w:rFonts w:asciiTheme="minorHAnsi" w:hAnsiTheme="minorHAnsi" w:cs="Arial"/>
          <w:color w:val="000000"/>
        </w:rPr>
        <w:t>original e cópia do comprovante de residência atual</w:t>
      </w:r>
      <w:r w:rsidR="0066116D" w:rsidRPr="009B4D40">
        <w:rPr>
          <w:rFonts w:asciiTheme="minorHAnsi" w:hAnsiTheme="minorHAnsi" w:cs="Arial"/>
          <w:color w:val="000000"/>
        </w:rPr>
        <w:t xml:space="preserve"> e de 2 anos atrás</w:t>
      </w:r>
      <w:r w:rsidRPr="009B4D40">
        <w:rPr>
          <w:rFonts w:asciiTheme="minorHAnsi" w:hAnsiTheme="minorHAnsi" w:cs="Arial"/>
          <w:color w:val="000000"/>
        </w:rPr>
        <w:t xml:space="preserve"> no nome do candidato(a) ou membros do grupo familiar que comprove que o candidato(a) reside a mais de 2 anos em Maringá (água ou luz).</w:t>
      </w:r>
    </w:p>
    <w:p w:rsidR="005915DA" w:rsidRPr="009B4D40" w:rsidRDefault="005915DA" w:rsidP="005915DA">
      <w:pPr>
        <w:pStyle w:val="Corpodetexto"/>
        <w:numPr>
          <w:ilvl w:val="0"/>
          <w:numId w:val="4"/>
        </w:numPr>
        <w:spacing w:after="0"/>
        <w:jc w:val="both"/>
        <w:rPr>
          <w:rFonts w:asciiTheme="minorHAnsi" w:hAnsiTheme="minorHAnsi" w:cs="Arial"/>
          <w:color w:val="000000"/>
        </w:rPr>
      </w:pPr>
      <w:r w:rsidRPr="009B4D40">
        <w:rPr>
          <w:rFonts w:asciiTheme="minorHAnsi" w:hAnsiTheme="minorHAnsi" w:cs="Arial"/>
          <w:color w:val="000000"/>
        </w:rPr>
        <w:t>laudo médico atestando a espécie e o grau de deficiência, quando for o caso.</w:t>
      </w:r>
    </w:p>
    <w:p w:rsidR="0056046D" w:rsidRPr="009B4D40" w:rsidRDefault="005915DA" w:rsidP="005915DA">
      <w:pPr>
        <w:pStyle w:val="PargrafodaLista"/>
        <w:numPr>
          <w:ilvl w:val="0"/>
          <w:numId w:val="4"/>
        </w:numPr>
        <w:ind w:right="-56"/>
        <w:rPr>
          <w:rFonts w:asciiTheme="minorHAnsi" w:hAnsiTheme="minorHAnsi" w:cs="Arial"/>
          <w:color w:val="000000"/>
        </w:rPr>
      </w:pPr>
      <w:r w:rsidRPr="009B4D40">
        <w:rPr>
          <w:rFonts w:asciiTheme="minorHAnsi" w:hAnsiTheme="minorHAnsi" w:cs="Arial"/>
          <w:color w:val="000000"/>
        </w:rPr>
        <w:t>comprovante de efetivo exercício do magistério da Educação Básica em escola pública, quando for o caso.</w:t>
      </w:r>
    </w:p>
    <w:p w:rsidR="0056046D" w:rsidRPr="009B4D40" w:rsidRDefault="0056046D" w:rsidP="0056046D">
      <w:pPr>
        <w:pStyle w:val="PargrafodaLista"/>
        <w:widowControl/>
        <w:suppressAutoHyphens w:val="0"/>
        <w:autoSpaceDE w:val="0"/>
        <w:autoSpaceDN w:val="0"/>
        <w:adjustRightInd w:val="0"/>
        <w:spacing w:before="0" w:beforeAutospacing="0" w:afterAutospacing="0"/>
        <w:ind w:right="-56"/>
        <w:jc w:val="left"/>
        <w:rPr>
          <w:rFonts w:asciiTheme="minorHAnsi" w:hAnsiTheme="minorHAnsi" w:cs="Calibri-Bold"/>
          <w:b/>
          <w:bCs/>
        </w:rPr>
      </w:pPr>
      <w:r w:rsidRPr="009B4D40">
        <w:rPr>
          <w:rFonts w:asciiTheme="minorHAnsi" w:hAnsiTheme="minorHAnsi" w:cs="Arial"/>
          <w:b/>
          <w:color w:val="000000"/>
        </w:rPr>
        <w:t xml:space="preserve"> </w:t>
      </w:r>
      <w:r w:rsidR="005915DA" w:rsidRPr="009B4D40">
        <w:rPr>
          <w:rFonts w:asciiTheme="minorHAnsi" w:hAnsiTheme="minorHAnsi" w:cs="Arial"/>
          <w:b/>
          <w:color w:val="000000"/>
        </w:rPr>
        <w:t>ATENÇÃO</w:t>
      </w:r>
      <w:r w:rsidR="005915DA" w:rsidRPr="009B4D40">
        <w:rPr>
          <w:rFonts w:asciiTheme="minorHAnsi" w:hAnsiTheme="minorHAnsi" w:cs="Arial"/>
          <w:color w:val="000000"/>
        </w:rPr>
        <w:t>: Caso os documentos acima arrolados não sejam suficientes para comprovação, a comissão de seleção poderá convocar o candidato(a) para entrevista ou solicitar novos documentos comprobatórios.</w:t>
      </w:r>
    </w:p>
    <w:p w:rsidR="009B4D40" w:rsidRDefault="0056046D" w:rsidP="0056046D">
      <w:pPr>
        <w:pStyle w:val="PargrafodaLista"/>
        <w:widowControl/>
        <w:suppressAutoHyphens w:val="0"/>
        <w:autoSpaceDE w:val="0"/>
        <w:autoSpaceDN w:val="0"/>
        <w:adjustRightInd w:val="0"/>
        <w:spacing w:before="0" w:beforeAutospacing="0" w:afterAutospacing="0"/>
        <w:ind w:right="-56"/>
        <w:jc w:val="left"/>
        <w:rPr>
          <w:rFonts w:asciiTheme="minorHAnsi" w:hAnsiTheme="minorHAnsi" w:cs="Calibri-Bold"/>
          <w:b/>
          <w:bCs/>
        </w:rPr>
      </w:pPr>
      <w:r w:rsidRPr="009B4D40">
        <w:rPr>
          <w:rFonts w:asciiTheme="minorHAnsi" w:hAnsiTheme="minorHAnsi" w:cs="Calibri-Bold"/>
          <w:b/>
          <w:bCs/>
        </w:rPr>
        <w:t xml:space="preserve"> </w:t>
      </w:r>
    </w:p>
    <w:p w:rsidR="00792A1A" w:rsidRPr="006B3218" w:rsidRDefault="00792A1A" w:rsidP="0056046D">
      <w:pPr>
        <w:pStyle w:val="PargrafodaLista"/>
        <w:widowControl/>
        <w:suppressAutoHyphens w:val="0"/>
        <w:autoSpaceDE w:val="0"/>
        <w:autoSpaceDN w:val="0"/>
        <w:adjustRightInd w:val="0"/>
        <w:spacing w:before="0" w:beforeAutospacing="0" w:afterAutospacing="0"/>
        <w:ind w:right="-56"/>
        <w:jc w:val="left"/>
        <w:rPr>
          <w:rFonts w:asciiTheme="minorHAnsi" w:hAnsiTheme="minorHAnsi" w:cs="Calibri-Bold"/>
          <w:b/>
          <w:bCs/>
          <w:sz w:val="28"/>
          <w:szCs w:val="28"/>
        </w:rPr>
      </w:pPr>
      <w:r w:rsidRPr="0056046D">
        <w:rPr>
          <w:rFonts w:asciiTheme="minorHAnsi" w:hAnsiTheme="minorHAnsi" w:cs="Calibri-Bold"/>
          <w:b/>
          <w:bCs/>
        </w:rPr>
        <w:t>DOS CURSOS/PERÍODO E NÚMEROS DE VAGAS</w:t>
      </w:r>
      <w:r w:rsidRPr="0056046D">
        <w:rPr>
          <w:rFonts w:asciiTheme="minorHAnsi" w:hAnsiTheme="minorHAnsi" w:cs="Calibri-Bold"/>
          <w:b/>
          <w:bCs/>
          <w:sz w:val="28"/>
          <w:szCs w:val="28"/>
        </w:rPr>
        <w:t>:</w:t>
      </w:r>
    </w:p>
    <w:p w:rsidR="00792A1A" w:rsidRPr="009B4D40" w:rsidRDefault="009E34FB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01 bolsa parcial</w:t>
      </w:r>
      <w:r w:rsidR="00792A1A" w:rsidRPr="009B4D40">
        <w:rPr>
          <w:rFonts w:asciiTheme="minorHAnsi" w:hAnsiTheme="minorHAnsi" w:cs="Calibri"/>
        </w:rPr>
        <w:t xml:space="preserve"> (50%) para o Curso de Administração Matutino;</w:t>
      </w:r>
    </w:p>
    <w:p w:rsidR="00792A1A" w:rsidRPr="009B4D40" w:rsidRDefault="009E34FB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</w:t>
      </w:r>
      <w:r w:rsidR="00792A1A" w:rsidRPr="009B4D40">
        <w:rPr>
          <w:rFonts w:asciiTheme="minorHAnsi" w:hAnsiTheme="minorHAnsi" w:cs="Calibri"/>
        </w:rPr>
        <w:t xml:space="preserve"> bolsas parciais (50%) para o Curso de Administração Noturno;</w:t>
      </w:r>
    </w:p>
    <w:p w:rsidR="00792A1A" w:rsidRPr="009B4D40" w:rsidRDefault="00704C9E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</w:t>
      </w:r>
      <w:r w:rsidR="00792A1A" w:rsidRPr="009B4D40">
        <w:rPr>
          <w:rFonts w:asciiTheme="minorHAnsi" w:hAnsiTheme="minorHAnsi" w:cs="Calibri"/>
        </w:rPr>
        <w:t xml:space="preserve"> bolsas parciais (50%) para o Curso de Análise de Sistemas Noturno;</w:t>
      </w:r>
    </w:p>
    <w:p w:rsidR="00792A1A" w:rsidRPr="009B4D40" w:rsidRDefault="009E34FB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01 bolsa parcial</w:t>
      </w:r>
      <w:r w:rsidR="00792A1A" w:rsidRPr="009B4D40">
        <w:rPr>
          <w:rFonts w:asciiTheme="minorHAnsi" w:hAnsiTheme="minorHAnsi" w:cs="Calibri"/>
        </w:rPr>
        <w:t xml:space="preserve"> (50%) para o Curso de Ciências Contábeis Matutino;</w:t>
      </w:r>
    </w:p>
    <w:p w:rsidR="00792A1A" w:rsidRPr="009B4D40" w:rsidRDefault="009E34FB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</w:t>
      </w:r>
      <w:r w:rsidR="00792A1A" w:rsidRPr="009B4D40">
        <w:rPr>
          <w:rFonts w:asciiTheme="minorHAnsi" w:hAnsiTheme="minorHAnsi" w:cs="Calibri"/>
        </w:rPr>
        <w:t xml:space="preserve"> bolsas parciais (50%) para o Curso de Ciências Contábeis Noturno;</w:t>
      </w:r>
    </w:p>
    <w:p w:rsidR="00547542" w:rsidRPr="009B4D40" w:rsidRDefault="00704C9E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</w:t>
      </w:r>
      <w:r w:rsidR="00547542" w:rsidRPr="009B4D40">
        <w:rPr>
          <w:rFonts w:asciiTheme="minorHAnsi" w:hAnsiTheme="minorHAnsi" w:cs="Calibri"/>
        </w:rPr>
        <w:t xml:space="preserve"> bolsas parcias (50%) para o Curso de Desing Gráfico Noturno;</w:t>
      </w:r>
    </w:p>
    <w:p w:rsidR="00704C9E" w:rsidRPr="009B4D40" w:rsidRDefault="00704C9E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01 bolsa parcial (50%) para o Curso de Direito Matutino;</w:t>
      </w:r>
    </w:p>
    <w:p w:rsidR="00704C9E" w:rsidRPr="009B4D40" w:rsidRDefault="00704C9E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 bolsas parciais (50%) para o Curso de Direito Noturno;</w:t>
      </w:r>
    </w:p>
    <w:p w:rsidR="00704C9E" w:rsidRPr="009B4D40" w:rsidRDefault="00704C9E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 bolsas parciais (50%) para Ciências Econômicas Noturno;</w:t>
      </w:r>
    </w:p>
    <w:p w:rsidR="00547542" w:rsidRPr="009B4D40" w:rsidRDefault="00704C9E" w:rsidP="00547542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</w:t>
      </w:r>
      <w:r w:rsidR="00547542" w:rsidRPr="009B4D40">
        <w:rPr>
          <w:rFonts w:asciiTheme="minorHAnsi" w:hAnsiTheme="minorHAnsi" w:cs="Calibri"/>
        </w:rPr>
        <w:t xml:space="preserve"> bolsas parciais (50%) para o curso de Gestão Comercial Noturno;</w:t>
      </w:r>
    </w:p>
    <w:p w:rsidR="00792A1A" w:rsidRPr="009B4D40" w:rsidRDefault="00704C9E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</w:t>
      </w:r>
      <w:r w:rsidR="00792A1A" w:rsidRPr="009B4D40">
        <w:rPr>
          <w:rFonts w:asciiTheme="minorHAnsi" w:hAnsiTheme="minorHAnsi" w:cs="Calibri"/>
        </w:rPr>
        <w:t xml:space="preserve"> bolsas parciais (50%) para o Curso de Gestão da Produção Industrial Noturno;</w:t>
      </w:r>
    </w:p>
    <w:p w:rsidR="00704C9E" w:rsidRPr="009B4D40" w:rsidRDefault="00704C9E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06 bolsas parciais (50%) para o Curso de Gestão Pública Noturno;</w:t>
      </w:r>
    </w:p>
    <w:p w:rsidR="00792A1A" w:rsidRPr="009B4D40" w:rsidRDefault="00704C9E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</w:t>
      </w:r>
      <w:r w:rsidR="00792A1A" w:rsidRPr="009B4D40">
        <w:rPr>
          <w:rFonts w:asciiTheme="minorHAnsi" w:hAnsiTheme="minorHAnsi" w:cs="Calibri"/>
        </w:rPr>
        <w:t xml:space="preserve"> bolsas parciais (50%) para o Curso de Gestão de Recursos Humanos Noturno;</w:t>
      </w:r>
    </w:p>
    <w:p w:rsidR="00704C9E" w:rsidRPr="009B4D40" w:rsidRDefault="00704C9E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06 bolsas parciais (50%) para o Curso de Logística Noturno;</w:t>
      </w:r>
    </w:p>
    <w:p w:rsidR="00792A1A" w:rsidRPr="009B4D40" w:rsidRDefault="004009ED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</w:t>
      </w:r>
      <w:r w:rsidR="00792A1A" w:rsidRPr="009B4D40">
        <w:rPr>
          <w:rFonts w:asciiTheme="minorHAnsi" w:hAnsiTheme="minorHAnsi" w:cs="Calibri"/>
        </w:rPr>
        <w:t xml:space="preserve"> bolsas parci</w:t>
      </w:r>
      <w:r w:rsidRPr="009B4D40">
        <w:rPr>
          <w:rFonts w:asciiTheme="minorHAnsi" w:hAnsiTheme="minorHAnsi" w:cs="Calibri"/>
        </w:rPr>
        <w:t>ais (50%) para o Curso de</w:t>
      </w:r>
      <w:r w:rsidR="00792A1A" w:rsidRPr="009B4D40">
        <w:rPr>
          <w:rFonts w:asciiTheme="minorHAnsi" w:hAnsiTheme="minorHAnsi" w:cs="Calibri"/>
        </w:rPr>
        <w:t xml:space="preserve"> Marketing Noturno;</w:t>
      </w:r>
    </w:p>
    <w:p w:rsidR="004009ED" w:rsidRPr="009B4D40" w:rsidRDefault="004009ED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06 bolsas parciais (50%) para o Curso de Processos Gerenciais Noturno;</w:t>
      </w:r>
    </w:p>
    <w:p w:rsidR="00547542" w:rsidRPr="009B4D40" w:rsidRDefault="004009ED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</w:t>
      </w:r>
      <w:r w:rsidR="00547542" w:rsidRPr="009B4D40">
        <w:rPr>
          <w:rFonts w:asciiTheme="minorHAnsi" w:hAnsiTheme="minorHAnsi" w:cs="Calibri"/>
        </w:rPr>
        <w:t xml:space="preserve"> bolsas parciais (50%) para o Curso de Psicologia Matutino;</w:t>
      </w:r>
    </w:p>
    <w:p w:rsidR="00547542" w:rsidRPr="009B4D40" w:rsidRDefault="004009ED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</w:t>
      </w:r>
      <w:r w:rsidR="00547542" w:rsidRPr="009B4D40">
        <w:rPr>
          <w:rFonts w:asciiTheme="minorHAnsi" w:hAnsiTheme="minorHAnsi" w:cs="Calibri"/>
        </w:rPr>
        <w:t xml:space="preserve"> bolsas parcias (50%) para o Curso de Psicologia Noturno;</w:t>
      </w:r>
    </w:p>
    <w:p w:rsidR="004009ED" w:rsidRPr="009B4D40" w:rsidRDefault="004009ED" w:rsidP="009E34F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02 bolsas parciais (50%) para o Curso de Serviços Penais Noturno.</w:t>
      </w:r>
    </w:p>
    <w:p w:rsidR="009B4D40" w:rsidRDefault="009B4D40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-Bold"/>
          <w:b/>
          <w:bCs/>
        </w:rPr>
      </w:pPr>
    </w:p>
    <w:p w:rsidR="00792A1A" w:rsidRPr="009B4D40" w:rsidRDefault="00792A1A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-Bold"/>
          <w:b/>
          <w:bCs/>
        </w:rPr>
      </w:pPr>
      <w:r w:rsidRPr="009B4D40">
        <w:rPr>
          <w:rFonts w:asciiTheme="minorHAnsi" w:hAnsiTheme="minorHAnsi" w:cs="Calibri-Bold"/>
          <w:b/>
          <w:bCs/>
        </w:rPr>
        <w:t>DIVULGAÇÃO DOS RESULTADOS:</w:t>
      </w:r>
    </w:p>
    <w:p w:rsidR="00792A1A" w:rsidRPr="009B4D40" w:rsidRDefault="00792A1A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 xml:space="preserve">Os resultados dos estudantes pré‐selecionados no </w:t>
      </w:r>
      <w:r w:rsidRPr="009B4D40">
        <w:rPr>
          <w:rFonts w:asciiTheme="minorHAnsi" w:hAnsiTheme="minorHAnsi" w:cs="Calibri-Bold"/>
          <w:b/>
          <w:bCs/>
        </w:rPr>
        <w:t xml:space="preserve">PROMUBE </w:t>
      </w:r>
      <w:r w:rsidRPr="009B4D40">
        <w:rPr>
          <w:rFonts w:asciiTheme="minorHAnsi" w:hAnsiTheme="minorHAnsi" w:cs="Calibri"/>
        </w:rPr>
        <w:t xml:space="preserve">estará disponível no Setor de Programas Sociais entre os dias </w:t>
      </w:r>
      <w:r w:rsidR="004009ED" w:rsidRPr="009B4D40">
        <w:rPr>
          <w:rFonts w:asciiTheme="minorHAnsi" w:hAnsiTheme="minorHAnsi" w:cs="Calibri"/>
        </w:rPr>
        <w:t xml:space="preserve">01  a 08 de Março </w:t>
      </w:r>
      <w:r w:rsidRPr="009B4D40">
        <w:rPr>
          <w:rFonts w:asciiTheme="minorHAnsi" w:hAnsiTheme="minorHAnsi" w:cs="Calibri"/>
        </w:rPr>
        <w:t>de</w:t>
      </w:r>
      <w:r w:rsidR="004009ED" w:rsidRPr="009B4D40">
        <w:rPr>
          <w:rFonts w:asciiTheme="minorHAnsi" w:hAnsiTheme="minorHAnsi" w:cs="Calibri"/>
        </w:rPr>
        <w:t xml:space="preserve"> 2019</w:t>
      </w:r>
      <w:r w:rsidRPr="009B4D40">
        <w:rPr>
          <w:rFonts w:asciiTheme="minorHAnsi" w:hAnsiTheme="minorHAnsi" w:cs="Calibri"/>
        </w:rPr>
        <w:t>.</w:t>
      </w:r>
    </w:p>
    <w:p w:rsidR="00792A1A" w:rsidRPr="009B4D40" w:rsidRDefault="00792A1A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É de inteira responsabilidade do candidato acompanhar o processo seletivo do PROMUBE</w:t>
      </w:r>
    </w:p>
    <w:p w:rsidR="00792A1A" w:rsidRPr="009B4D40" w:rsidRDefault="00792A1A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>e verificar seus resultados.</w:t>
      </w:r>
    </w:p>
    <w:p w:rsidR="006B3218" w:rsidRPr="009B4D40" w:rsidRDefault="006B3218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  <w:b/>
        </w:rPr>
      </w:pPr>
      <w:r w:rsidRPr="009B4D40">
        <w:rPr>
          <w:rFonts w:asciiTheme="minorHAnsi" w:hAnsiTheme="minorHAnsi" w:cs="Calibri"/>
          <w:b/>
        </w:rPr>
        <w:t>TRANSFERÊNCIAS DE CURSO/TURNO/IES:</w:t>
      </w:r>
    </w:p>
    <w:p w:rsidR="006B3218" w:rsidRPr="009B4D40" w:rsidRDefault="006B3218" w:rsidP="00792A1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 w:cs="Calibri"/>
        </w:rPr>
      </w:pPr>
      <w:r w:rsidRPr="009B4D40">
        <w:rPr>
          <w:rFonts w:asciiTheme="minorHAnsi" w:hAnsiTheme="minorHAnsi" w:cs="Calibri"/>
        </w:rPr>
        <w:t xml:space="preserve">- De acordo  a Resolução nº 012/08-DG </w:t>
      </w:r>
      <w:r w:rsidR="002D69BB" w:rsidRPr="009B4D40">
        <w:rPr>
          <w:rFonts w:asciiTheme="minorHAnsi" w:hAnsiTheme="minorHAnsi" w:cs="Calibri"/>
        </w:rPr>
        <w:t xml:space="preserve"> o </w:t>
      </w:r>
      <w:r w:rsidRPr="009B4D40">
        <w:rPr>
          <w:rFonts w:asciiTheme="minorHAnsi" w:hAnsiTheme="minorHAnsi" w:cs="Calibri"/>
        </w:rPr>
        <w:t>estu</w:t>
      </w:r>
      <w:r w:rsidR="002D69BB" w:rsidRPr="009B4D40">
        <w:rPr>
          <w:rFonts w:asciiTheme="minorHAnsi" w:hAnsiTheme="minorHAnsi" w:cs="Calibri"/>
        </w:rPr>
        <w:t>d</w:t>
      </w:r>
      <w:r w:rsidRPr="009B4D40">
        <w:rPr>
          <w:rFonts w:asciiTheme="minorHAnsi" w:hAnsiTheme="minorHAnsi" w:cs="Calibri"/>
        </w:rPr>
        <w:t>ante</w:t>
      </w:r>
      <w:r w:rsidR="002D69BB" w:rsidRPr="009B4D40">
        <w:rPr>
          <w:rFonts w:asciiTheme="minorHAnsi" w:hAnsiTheme="minorHAnsi" w:cs="Calibri"/>
        </w:rPr>
        <w:t xml:space="preserve"> </w:t>
      </w:r>
      <w:r w:rsidRPr="009B4D40">
        <w:rPr>
          <w:rFonts w:asciiTheme="minorHAnsi" w:hAnsiTheme="minorHAnsi" w:cs="Calibri"/>
        </w:rPr>
        <w:t xml:space="preserve"> pré-selecionado não </w:t>
      </w:r>
      <w:r w:rsidR="002D69BB" w:rsidRPr="009B4D40">
        <w:rPr>
          <w:rFonts w:asciiTheme="minorHAnsi" w:hAnsiTheme="minorHAnsi" w:cs="Calibri"/>
        </w:rPr>
        <w:t xml:space="preserve"> </w:t>
      </w:r>
      <w:r w:rsidRPr="009B4D40">
        <w:rPr>
          <w:rFonts w:asciiTheme="minorHAnsi" w:hAnsiTheme="minorHAnsi" w:cs="Calibri"/>
        </w:rPr>
        <w:t xml:space="preserve">poderá </w:t>
      </w:r>
      <w:r w:rsidR="002D69BB" w:rsidRPr="009B4D40">
        <w:rPr>
          <w:rFonts w:asciiTheme="minorHAnsi" w:hAnsiTheme="minorHAnsi" w:cs="Calibri"/>
        </w:rPr>
        <w:t xml:space="preserve"> </w:t>
      </w:r>
      <w:r w:rsidRPr="009B4D40">
        <w:rPr>
          <w:rFonts w:asciiTheme="minorHAnsi" w:hAnsiTheme="minorHAnsi" w:cs="Calibri"/>
        </w:rPr>
        <w:t>transferir</w:t>
      </w:r>
      <w:r w:rsidR="002D69BB" w:rsidRPr="009B4D40">
        <w:rPr>
          <w:rFonts w:asciiTheme="minorHAnsi" w:hAnsiTheme="minorHAnsi" w:cs="Calibri"/>
        </w:rPr>
        <w:t xml:space="preserve"> </w:t>
      </w:r>
      <w:r w:rsidRPr="009B4D40">
        <w:rPr>
          <w:rFonts w:asciiTheme="minorHAnsi" w:hAnsiTheme="minorHAnsi" w:cs="Calibri"/>
        </w:rPr>
        <w:t xml:space="preserve">sua bolsa de turno, curso ou IES, durantes </w:t>
      </w:r>
      <w:r w:rsidR="002D69BB" w:rsidRPr="009B4D40">
        <w:rPr>
          <w:rFonts w:asciiTheme="minorHAnsi" w:hAnsiTheme="minorHAnsi" w:cs="Calibri"/>
        </w:rPr>
        <w:t xml:space="preserve"> </w:t>
      </w:r>
      <w:r w:rsidRPr="009B4D40">
        <w:rPr>
          <w:rFonts w:asciiTheme="minorHAnsi" w:hAnsiTheme="minorHAnsi" w:cs="Calibri"/>
        </w:rPr>
        <w:t>os 12(doze) primeiros meses.</w:t>
      </w:r>
    </w:p>
    <w:p w:rsidR="0056046D" w:rsidRPr="009B4D40" w:rsidRDefault="00792A1A" w:rsidP="008F12DA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/>
          <w:noProof/>
          <w:lang w:eastAsia="pt-BR"/>
        </w:rPr>
      </w:pPr>
      <w:r w:rsidRPr="009B4D40">
        <w:rPr>
          <w:rFonts w:asciiTheme="minorHAnsi" w:hAnsiTheme="minorHAnsi" w:cs="Calibri-Bold"/>
          <w:b/>
          <w:bCs/>
        </w:rPr>
        <w:t xml:space="preserve">OUTRAS INFORMAÇÕES: </w:t>
      </w:r>
      <w:r w:rsidRPr="009B4D40">
        <w:rPr>
          <w:rFonts w:asciiTheme="minorHAnsi" w:hAnsiTheme="minorHAnsi" w:cs="Calibri"/>
        </w:rPr>
        <w:t xml:space="preserve">No Setor de Programas Sociais da FCV (44) 3028‐4416 </w:t>
      </w:r>
      <w:r w:rsidR="0010084D" w:rsidRPr="009B4D40">
        <w:rPr>
          <w:rFonts w:asciiTheme="minorHAnsi" w:hAnsiTheme="minorHAnsi" w:cs="Calibri"/>
        </w:rPr>
        <w:t xml:space="preserve"> de segunda a sexta, das 8h às 21h</w:t>
      </w:r>
      <w:r w:rsidR="004009ED" w:rsidRPr="009B4D40">
        <w:rPr>
          <w:rFonts w:asciiTheme="minorHAnsi" w:hAnsiTheme="minorHAnsi" w:cs="Calibri"/>
        </w:rPr>
        <w:t xml:space="preserve">, </w:t>
      </w:r>
      <w:r w:rsidR="004009ED" w:rsidRPr="009B4D40">
        <w:rPr>
          <w:rFonts w:asciiTheme="minorHAnsi" w:hAnsiTheme="minorHAnsi"/>
        </w:rPr>
        <w:t>ramais 4211 – Adriana (</w:t>
      </w:r>
      <w:r w:rsidR="004009ED" w:rsidRPr="009B4D40">
        <w:rPr>
          <w:rFonts w:asciiTheme="minorHAnsi" w:hAnsiTheme="minorHAnsi"/>
          <w:color w:val="0000EE"/>
        </w:rPr>
        <w:t>programassociais2@fcv.edu.br</w:t>
      </w:r>
      <w:r w:rsidR="004009ED" w:rsidRPr="009B4D40">
        <w:rPr>
          <w:rFonts w:asciiTheme="minorHAnsi" w:hAnsiTheme="minorHAnsi"/>
        </w:rPr>
        <w:t>), 4212 – Eloá (</w:t>
      </w:r>
      <w:r w:rsidR="004009ED" w:rsidRPr="009B4D40">
        <w:rPr>
          <w:rFonts w:asciiTheme="minorHAnsi" w:hAnsiTheme="minorHAnsi"/>
          <w:color w:val="0000EE"/>
        </w:rPr>
        <w:t>programassociais3@fcv.edu.br</w:t>
      </w:r>
      <w:r w:rsidR="004009ED" w:rsidRPr="009B4D40">
        <w:rPr>
          <w:rFonts w:asciiTheme="minorHAnsi" w:hAnsiTheme="minorHAnsi"/>
        </w:rPr>
        <w:t>)  e  4213 – Silvia (</w:t>
      </w:r>
      <w:hyperlink r:id="rId10" w:history="1">
        <w:r w:rsidR="004009ED" w:rsidRPr="009B4D40">
          <w:rPr>
            <w:rStyle w:val="Hyperlink"/>
            <w:rFonts w:asciiTheme="minorHAnsi" w:hAnsiTheme="minorHAnsi"/>
          </w:rPr>
          <w:t>programassociais@fcv.edu.br</w:t>
        </w:r>
      </w:hyperlink>
      <w:r w:rsidR="004009ED" w:rsidRPr="009B4D40">
        <w:rPr>
          <w:rFonts w:asciiTheme="minorHAnsi" w:hAnsiTheme="minorHAnsi"/>
        </w:rPr>
        <w:t xml:space="preserve">) </w:t>
      </w:r>
      <w:r w:rsidRPr="009B4D40">
        <w:rPr>
          <w:rFonts w:asciiTheme="minorHAnsi" w:hAnsiTheme="minorHAnsi" w:cs="Calibri"/>
        </w:rPr>
        <w:t>ou</w:t>
      </w:r>
      <w:r w:rsidR="008F12DA" w:rsidRPr="009B4D40">
        <w:rPr>
          <w:rFonts w:asciiTheme="minorHAnsi" w:hAnsiTheme="minorHAnsi" w:cs="Calibri"/>
        </w:rPr>
        <w:t xml:space="preserve"> </w:t>
      </w:r>
      <w:r w:rsidRPr="009B4D40">
        <w:rPr>
          <w:rFonts w:asciiTheme="minorHAnsi" w:hAnsiTheme="minorHAnsi" w:cs="Calibri"/>
        </w:rPr>
        <w:t>Secretaria de Educação do Município de Maringá (44)3221‐</w:t>
      </w:r>
      <w:r w:rsidR="008F12DA" w:rsidRPr="009B4D40">
        <w:rPr>
          <w:rFonts w:asciiTheme="minorHAnsi" w:hAnsiTheme="minorHAnsi" w:cs="Calibri"/>
        </w:rPr>
        <w:t>6900.</w:t>
      </w:r>
      <w:r w:rsidRPr="009B4D40">
        <w:rPr>
          <w:rFonts w:asciiTheme="minorHAnsi" w:hAnsiTheme="minorHAnsi"/>
          <w:noProof/>
          <w:lang w:eastAsia="pt-BR"/>
        </w:rPr>
        <w:t xml:space="preserve">   </w:t>
      </w:r>
    </w:p>
    <w:p w:rsidR="009B4D40" w:rsidRDefault="009B4D40" w:rsidP="0056046D">
      <w:pPr>
        <w:pStyle w:val="Corpodetexto"/>
        <w:ind w:left="2992" w:right="3001"/>
        <w:jc w:val="center"/>
        <w:rPr>
          <w:rFonts w:asciiTheme="minorHAnsi" w:hAnsiTheme="minorHAnsi" w:cstheme="minorHAnsi"/>
        </w:rPr>
      </w:pPr>
    </w:p>
    <w:p w:rsidR="0056046D" w:rsidRPr="009B4D40" w:rsidRDefault="0056046D" w:rsidP="0056046D">
      <w:pPr>
        <w:pStyle w:val="Corpodetexto"/>
        <w:ind w:left="2992" w:right="3001"/>
        <w:jc w:val="center"/>
        <w:rPr>
          <w:rFonts w:asciiTheme="minorHAnsi" w:hAnsiTheme="minorHAnsi" w:cstheme="minorHAnsi"/>
        </w:rPr>
      </w:pPr>
      <w:r w:rsidRPr="009B4D40">
        <w:rPr>
          <w:rFonts w:asciiTheme="minorHAnsi" w:hAnsiTheme="minorHAnsi" w:cstheme="minorHAnsi"/>
        </w:rPr>
        <w:t>Maringá, 14 de Dezembro de 2018.</w:t>
      </w:r>
    </w:p>
    <w:p w:rsidR="009B4D40" w:rsidRDefault="009B4D40" w:rsidP="002A76E3">
      <w:pPr>
        <w:pStyle w:val="PargrafodaLista"/>
        <w:autoSpaceDE w:val="0"/>
        <w:autoSpaceDN w:val="0"/>
        <w:adjustRightInd w:val="0"/>
        <w:ind w:left="708"/>
        <w:rPr>
          <w:rFonts w:cstheme="minorHAnsi"/>
          <w:b/>
          <w:bCs/>
          <w:sz w:val="19"/>
          <w:szCs w:val="19"/>
        </w:rPr>
      </w:pPr>
      <w:r>
        <w:rPr>
          <w:rFonts w:cstheme="minorHAnsi"/>
          <w:b/>
          <w:bCs/>
          <w:noProof/>
          <w:sz w:val="19"/>
          <w:szCs w:val="19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1422758</wp:posOffset>
            </wp:positionH>
            <wp:positionV relativeFrom="paragraph">
              <wp:posOffset>55433</wp:posOffset>
            </wp:positionV>
            <wp:extent cx="1056067" cy="598867"/>
            <wp:effectExtent l="0" t="0" r="0" b="0"/>
            <wp:wrapNone/>
            <wp:docPr id="21" name="Imagem 1" descr="C:\Users\PROGRA~1\AppData\Local\Temp\Silvia-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~1\AppData\Local\Temp\Silvia-assinatu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7" cy="5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noProof/>
          <w:sz w:val="19"/>
          <w:szCs w:val="19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139065</wp:posOffset>
            </wp:positionV>
            <wp:extent cx="972185" cy="650240"/>
            <wp:effectExtent l="19050" t="0" r="0" b="0"/>
            <wp:wrapNone/>
            <wp:docPr id="1" name="Imagem 15" descr="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46D" w:rsidRPr="00A34C54" w:rsidRDefault="00DB7334" w:rsidP="002A76E3">
      <w:pPr>
        <w:pStyle w:val="PargrafodaLista"/>
        <w:autoSpaceDE w:val="0"/>
        <w:autoSpaceDN w:val="0"/>
        <w:adjustRightInd w:val="0"/>
        <w:ind w:left="708"/>
        <w:rPr>
          <w:rFonts w:cstheme="minorHAnsi"/>
          <w:b/>
          <w:bCs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 xml:space="preserve">                                       </w:t>
      </w:r>
    </w:p>
    <w:tbl>
      <w:tblPr>
        <w:tblStyle w:val="Tabelacomgrade"/>
        <w:tblW w:w="10206" w:type="dxa"/>
        <w:tblInd w:w="392" w:type="dxa"/>
        <w:tblLook w:val="04A0"/>
      </w:tblPr>
      <w:tblGrid>
        <w:gridCol w:w="5211"/>
        <w:gridCol w:w="426"/>
        <w:gridCol w:w="4569"/>
      </w:tblGrid>
      <w:tr w:rsidR="0056046D" w:rsidRPr="00A34C54" w:rsidTr="0056046D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46D" w:rsidRPr="00A34C54" w:rsidRDefault="0056046D" w:rsidP="0056046D">
            <w:pPr>
              <w:pStyle w:val="Corpodetexto"/>
              <w:ind w:left="284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Silvia Akemi Kono Mazzaro</w:t>
            </w:r>
          </w:p>
          <w:p w:rsidR="0056046D" w:rsidRPr="00A34C54" w:rsidRDefault="0056046D" w:rsidP="0056046D">
            <w:pPr>
              <w:pStyle w:val="Corpodetexto"/>
              <w:ind w:left="284"/>
              <w:jc w:val="center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Encarregada de Programas Sociais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6046D" w:rsidRPr="00A34C54" w:rsidRDefault="0056046D" w:rsidP="0056046D">
            <w:pPr>
              <w:pStyle w:val="Corpodetexto"/>
              <w:spacing w:before="100" w:beforeAutospacing="1" w:after="100" w:afterAutospacing="1"/>
              <w:ind w:right="-1"/>
              <w:jc w:val="center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46D" w:rsidRPr="00A34C54" w:rsidRDefault="0056046D" w:rsidP="0056046D">
            <w:pPr>
              <w:pStyle w:val="Corpodetexto"/>
              <w:spacing w:before="100" w:beforeAutospacing="1"/>
              <w:jc w:val="center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A34C54">
              <w:rPr>
                <w:rFonts w:asciiTheme="minorHAnsi" w:hAnsiTheme="minorHAnsi" w:cstheme="minorHAnsi"/>
                <w:sz w:val="19"/>
                <w:szCs w:val="19"/>
              </w:rPr>
              <w:t xml:space="preserve">Professor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Me. </w:t>
            </w:r>
            <w:r w:rsidRPr="00A34C54">
              <w:rPr>
                <w:rFonts w:asciiTheme="minorHAnsi" w:hAnsiTheme="minorHAnsi" w:cstheme="minorHAnsi"/>
                <w:sz w:val="19"/>
                <w:szCs w:val="19"/>
              </w:rPr>
              <w:t xml:space="preserve">José Carlos Barbieri                                                              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Coordenador do Prouni</w:t>
            </w:r>
          </w:p>
        </w:tc>
      </w:tr>
    </w:tbl>
    <w:p w:rsidR="00A87B9E" w:rsidRDefault="00A87B9E" w:rsidP="00D64EDE">
      <w:pPr>
        <w:widowControl/>
        <w:suppressAutoHyphens w:val="0"/>
        <w:autoSpaceDE w:val="0"/>
        <w:autoSpaceDN w:val="0"/>
        <w:adjustRightInd w:val="0"/>
        <w:spacing w:before="0" w:beforeAutospacing="0" w:afterAutospacing="0"/>
        <w:jc w:val="left"/>
        <w:rPr>
          <w:rFonts w:asciiTheme="minorHAnsi" w:hAnsiTheme="minorHAnsi"/>
          <w:noProof/>
          <w:lang w:eastAsia="pt-BR"/>
        </w:rPr>
      </w:pPr>
    </w:p>
    <w:sectPr w:rsidR="00A87B9E" w:rsidSect="009B4D40">
      <w:pgSz w:w="11906" w:h="16838" w:code="9"/>
      <w:pgMar w:top="680" w:right="680" w:bottom="851" w:left="68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F0" w:rsidRDefault="00394EF0" w:rsidP="002B16E9">
      <w:pPr>
        <w:spacing w:before="0"/>
      </w:pPr>
      <w:r>
        <w:separator/>
      </w:r>
    </w:p>
  </w:endnote>
  <w:endnote w:type="continuationSeparator" w:id="0">
    <w:p w:rsidR="00394EF0" w:rsidRDefault="00394EF0" w:rsidP="002B16E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F0" w:rsidRDefault="00394EF0" w:rsidP="002B16E9">
      <w:pPr>
        <w:spacing w:before="0"/>
      </w:pPr>
      <w:r>
        <w:separator/>
      </w:r>
    </w:p>
  </w:footnote>
  <w:footnote w:type="continuationSeparator" w:id="0">
    <w:p w:rsidR="00394EF0" w:rsidRDefault="00394EF0" w:rsidP="002B16E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4204"/>
    <w:multiLevelType w:val="hybridMultilevel"/>
    <w:tmpl w:val="8AF09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76E4"/>
    <w:multiLevelType w:val="hybridMultilevel"/>
    <w:tmpl w:val="B168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73082"/>
    <w:multiLevelType w:val="hybridMultilevel"/>
    <w:tmpl w:val="51DCC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3146"/>
    <w:multiLevelType w:val="hybridMultilevel"/>
    <w:tmpl w:val="253CC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62CC"/>
    <w:multiLevelType w:val="hybridMultilevel"/>
    <w:tmpl w:val="F192341A"/>
    <w:lvl w:ilvl="0" w:tplc="0416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">
    <w:nsid w:val="6AED626E"/>
    <w:multiLevelType w:val="hybridMultilevel"/>
    <w:tmpl w:val="6CB601C6"/>
    <w:lvl w:ilvl="0" w:tplc="80F0FD9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A1A"/>
    <w:rsid w:val="0010084D"/>
    <w:rsid w:val="001B4B3C"/>
    <w:rsid w:val="00205012"/>
    <w:rsid w:val="00235A0C"/>
    <w:rsid w:val="002A76E3"/>
    <w:rsid w:val="002B16E9"/>
    <w:rsid w:val="002D69BB"/>
    <w:rsid w:val="00394EF0"/>
    <w:rsid w:val="003F689F"/>
    <w:rsid w:val="004009ED"/>
    <w:rsid w:val="0043054B"/>
    <w:rsid w:val="004D2663"/>
    <w:rsid w:val="004F7C93"/>
    <w:rsid w:val="00547542"/>
    <w:rsid w:val="0056046D"/>
    <w:rsid w:val="00564B3C"/>
    <w:rsid w:val="00585BA6"/>
    <w:rsid w:val="005915DA"/>
    <w:rsid w:val="00613629"/>
    <w:rsid w:val="0066116D"/>
    <w:rsid w:val="006A448D"/>
    <w:rsid w:val="006A4CAD"/>
    <w:rsid w:val="006B3218"/>
    <w:rsid w:val="006C2AD6"/>
    <w:rsid w:val="00704C9E"/>
    <w:rsid w:val="0074521E"/>
    <w:rsid w:val="00792A1A"/>
    <w:rsid w:val="007A1084"/>
    <w:rsid w:val="00802D06"/>
    <w:rsid w:val="0086274F"/>
    <w:rsid w:val="00867B77"/>
    <w:rsid w:val="008F12DA"/>
    <w:rsid w:val="00902136"/>
    <w:rsid w:val="00921BF0"/>
    <w:rsid w:val="0092701A"/>
    <w:rsid w:val="00957042"/>
    <w:rsid w:val="009B4D40"/>
    <w:rsid w:val="009E34FB"/>
    <w:rsid w:val="00A527DF"/>
    <w:rsid w:val="00A87B9E"/>
    <w:rsid w:val="00AC372E"/>
    <w:rsid w:val="00AC7A50"/>
    <w:rsid w:val="00B70A4C"/>
    <w:rsid w:val="00D207C5"/>
    <w:rsid w:val="00D25138"/>
    <w:rsid w:val="00D25265"/>
    <w:rsid w:val="00D40CDD"/>
    <w:rsid w:val="00D41370"/>
    <w:rsid w:val="00D64EDE"/>
    <w:rsid w:val="00D801C8"/>
    <w:rsid w:val="00D83A60"/>
    <w:rsid w:val="00DB7334"/>
    <w:rsid w:val="00DF4BD6"/>
    <w:rsid w:val="00E13AF9"/>
    <w:rsid w:val="00E26C04"/>
    <w:rsid w:val="00E80580"/>
    <w:rsid w:val="00EE49B4"/>
    <w:rsid w:val="00F13C37"/>
    <w:rsid w:val="00F72CF2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cy FB" w:eastAsia="Nimbus Sans L" w:hAnsi="Agency FB" w:cs="Times New Roman"/>
        <w:sz w:val="24"/>
        <w:szCs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9F"/>
    <w:pPr>
      <w:widowControl w:val="0"/>
      <w:suppressAutoHyphens/>
      <w:spacing w:after="0"/>
    </w:pPr>
    <w:rPr>
      <w:rFonts w:ascii="Nimbus Roman No9 L" w:hAnsi="Nimbus Roman No9 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689F"/>
    <w:pPr>
      <w:widowControl w:val="0"/>
      <w:suppressAutoHyphens/>
      <w:spacing w:after="0"/>
    </w:pPr>
    <w:rPr>
      <w:rFonts w:ascii="Nimbus Roman No9 L" w:hAnsi="Nimbus Roman No9 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A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B16E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16E9"/>
    <w:rPr>
      <w:rFonts w:ascii="Nimbus Roman No9 L" w:hAnsi="Nimbus Roman No9 L"/>
    </w:rPr>
  </w:style>
  <w:style w:type="paragraph" w:styleId="Rodap">
    <w:name w:val="footer"/>
    <w:basedOn w:val="Normal"/>
    <w:link w:val="RodapChar"/>
    <w:uiPriority w:val="99"/>
    <w:semiHidden/>
    <w:unhideWhenUsed/>
    <w:rsid w:val="002B16E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2B16E9"/>
    <w:rPr>
      <w:rFonts w:ascii="Nimbus Roman No9 L" w:hAnsi="Nimbus Roman No9 L"/>
    </w:rPr>
  </w:style>
  <w:style w:type="paragraph" w:styleId="PargrafodaLista">
    <w:name w:val="List Paragraph"/>
    <w:basedOn w:val="Normal"/>
    <w:uiPriority w:val="1"/>
    <w:qFormat/>
    <w:rsid w:val="009E34F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915DA"/>
    <w:pPr>
      <w:widowControl/>
      <w:spacing w:before="0" w:beforeAutospacing="0" w:after="120" w:afterAutospacing="0"/>
      <w:jc w:val="left"/>
    </w:pPr>
    <w:rPr>
      <w:rFonts w:ascii="Times New Roman" w:eastAsia="Times New Roman" w:hAnsi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915DA"/>
    <w:rPr>
      <w:rFonts w:ascii="Times New Roman" w:eastAsia="Times New Roman" w:hAnsi="Times New Roman"/>
      <w:lang w:eastAsia="ar-SA"/>
    </w:rPr>
  </w:style>
  <w:style w:type="character" w:styleId="Hyperlink">
    <w:name w:val="Hyperlink"/>
    <w:basedOn w:val="Fontepargpadro"/>
    <w:uiPriority w:val="99"/>
    <w:unhideWhenUsed/>
    <w:rsid w:val="004009E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046D"/>
    <w:pPr>
      <w:spacing w:before="0" w:beforeAutospacing="0" w:after="0" w:afterAutospacing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87B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rogramassociais@fcv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F4C05-0217-447A-90F5-22C50DD0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ProgramasSociais</dc:creator>
  <cp:lastModifiedBy>ProgramasSociais</cp:lastModifiedBy>
  <cp:revision>11</cp:revision>
  <cp:lastPrinted>2018-12-20T12:11:00Z</cp:lastPrinted>
  <dcterms:created xsi:type="dcterms:W3CDTF">2018-12-11T16:10:00Z</dcterms:created>
  <dcterms:modified xsi:type="dcterms:W3CDTF">2018-12-20T12:50:00Z</dcterms:modified>
</cp:coreProperties>
</file>